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85F209" w14:textId="77777777" w:rsidR="00486BCF" w:rsidRPr="002637FD" w:rsidRDefault="00486BCF" w:rsidP="00486BCF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>Протокол</w:t>
      </w:r>
    </w:p>
    <w:p w14:paraId="06A302AA" w14:textId="77777777" w:rsidR="00486BCF" w:rsidRDefault="00486BCF" w:rsidP="00486BCF">
      <w:pPr>
        <w:pStyle w:val="a3"/>
        <w:jc w:val="center"/>
        <w:rPr>
          <w:b/>
          <w:szCs w:val="24"/>
          <w:shd w:val="clear" w:color="auto" w:fill="FFFFFF"/>
        </w:rPr>
      </w:pPr>
      <w:r w:rsidRPr="002637FD">
        <w:rPr>
          <w:b/>
          <w:szCs w:val="24"/>
          <w:shd w:val="clear" w:color="auto" w:fill="FFFFFF"/>
        </w:rPr>
        <w:t xml:space="preserve"> по итогам проведения </w:t>
      </w:r>
    </w:p>
    <w:p w14:paraId="36A9DA7F" w14:textId="77777777" w:rsidR="00486BCF" w:rsidRDefault="00486BCF" w:rsidP="00486BCF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 xml:space="preserve">городского методического объединения учителей химии г. Орска. </w:t>
      </w:r>
    </w:p>
    <w:p w14:paraId="2D301075" w14:textId="77777777" w:rsidR="00486BCF" w:rsidRPr="005948ED" w:rsidRDefault="00486BCF" w:rsidP="00486BCF">
      <w:pPr>
        <w:pStyle w:val="a3"/>
        <w:jc w:val="center"/>
        <w:rPr>
          <w:b/>
          <w:szCs w:val="24"/>
          <w:shd w:val="clear" w:color="auto" w:fill="FFFFFF"/>
        </w:rPr>
      </w:pPr>
    </w:p>
    <w:p w14:paraId="27F41592" w14:textId="71C0CD20" w:rsidR="00486BCF" w:rsidRPr="00E46DA1" w:rsidRDefault="00486BCF" w:rsidP="00486BCF">
      <w:pPr>
        <w:pStyle w:val="a3"/>
        <w:jc w:val="both"/>
        <w:rPr>
          <w:szCs w:val="24"/>
          <w:u w:val="single"/>
          <w:shd w:val="clear" w:color="auto" w:fill="FFFFFF"/>
        </w:rPr>
      </w:pPr>
      <w:r>
        <w:rPr>
          <w:szCs w:val="24"/>
          <w:u w:val="single"/>
          <w:shd w:val="clear" w:color="auto" w:fill="FFFFFF"/>
        </w:rPr>
        <w:t>«</w:t>
      </w:r>
      <w:r>
        <w:rPr>
          <w:szCs w:val="24"/>
          <w:u w:val="single"/>
          <w:shd w:val="clear" w:color="auto" w:fill="FFFFFF"/>
        </w:rPr>
        <w:t>26</w:t>
      </w:r>
      <w:r w:rsidRPr="007A2AF6">
        <w:rPr>
          <w:szCs w:val="24"/>
          <w:u w:val="single"/>
          <w:shd w:val="clear" w:color="auto" w:fill="FFFFFF"/>
        </w:rPr>
        <w:t xml:space="preserve">» </w:t>
      </w:r>
      <w:proofErr w:type="gramStart"/>
      <w:r>
        <w:rPr>
          <w:szCs w:val="24"/>
          <w:u w:val="single"/>
          <w:shd w:val="clear" w:color="auto" w:fill="FFFFFF"/>
        </w:rPr>
        <w:t xml:space="preserve">апреля </w:t>
      </w:r>
      <w:r w:rsidRPr="007A2AF6">
        <w:rPr>
          <w:szCs w:val="24"/>
          <w:u w:val="single"/>
          <w:shd w:val="clear" w:color="auto" w:fill="FFFFFF"/>
        </w:rPr>
        <w:t xml:space="preserve"> 202</w:t>
      </w:r>
      <w:r>
        <w:rPr>
          <w:szCs w:val="24"/>
          <w:u w:val="single"/>
          <w:shd w:val="clear" w:color="auto" w:fill="FFFFFF"/>
        </w:rPr>
        <w:t>4</w:t>
      </w:r>
      <w:proofErr w:type="gramEnd"/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   прошло совещание с учителями</w:t>
      </w:r>
      <w:r>
        <w:rPr>
          <w:szCs w:val="24"/>
          <w:u w:val="single"/>
          <w:shd w:val="clear" w:color="auto" w:fill="FFFFFF"/>
        </w:rPr>
        <w:tab/>
        <w:t>химии.</w:t>
      </w:r>
    </w:p>
    <w:p w14:paraId="59EC5D4D" w14:textId="77777777" w:rsidR="00486BCF" w:rsidRDefault="00486BCF" w:rsidP="00486BCF">
      <w:pPr>
        <w:pStyle w:val="a3"/>
        <w:rPr>
          <w:szCs w:val="24"/>
          <w:shd w:val="clear" w:color="auto" w:fill="FFFFFF"/>
        </w:rPr>
      </w:pPr>
    </w:p>
    <w:p w14:paraId="5BC435F4" w14:textId="77777777" w:rsidR="00486BCF" w:rsidRPr="005948ED" w:rsidRDefault="00486BCF" w:rsidP="00486BCF">
      <w:pPr>
        <w:pStyle w:val="a3"/>
        <w:ind w:firstLine="567"/>
        <w:jc w:val="both"/>
        <w:rPr>
          <w:szCs w:val="24"/>
        </w:rPr>
      </w:pPr>
      <w:r>
        <w:rPr>
          <w:szCs w:val="24"/>
          <w:shd w:val="clear" w:color="auto" w:fill="FFFFFF"/>
        </w:rPr>
        <w:t xml:space="preserve">Совещание проводил руководитель ГМО учителей химии, учитель ВК </w:t>
      </w:r>
      <w:r>
        <w:rPr>
          <w:szCs w:val="24"/>
        </w:rPr>
        <w:t>Кунак Валентина Вячеславовна.</w:t>
      </w:r>
    </w:p>
    <w:p w14:paraId="1156A976" w14:textId="77777777" w:rsidR="00486BCF" w:rsidRDefault="00486BCF" w:rsidP="00486BCF">
      <w:pPr>
        <w:jc w:val="center"/>
      </w:pPr>
      <w:r>
        <w:t xml:space="preserve">  </w:t>
      </w:r>
    </w:p>
    <w:p w14:paraId="22B62D19" w14:textId="77777777" w:rsidR="00486BCF" w:rsidRPr="00BA2330" w:rsidRDefault="00486BCF" w:rsidP="00486BCF">
      <w:r w:rsidRPr="00BA2330">
        <w:rPr>
          <w:i/>
          <w:u w:val="single"/>
        </w:rPr>
        <w:t>Присутствовали:</w:t>
      </w:r>
      <w:r w:rsidRPr="00BA2330">
        <w:t xml:space="preserve"> 15 педагогов  (СОШ №2, </w:t>
      </w:r>
      <w:r>
        <w:t xml:space="preserve">5, </w:t>
      </w:r>
      <w:r w:rsidRPr="00BA2330">
        <w:t xml:space="preserve">8, 15, </w:t>
      </w:r>
      <w:r>
        <w:t>17, 24,</w:t>
      </w:r>
      <w:r w:rsidRPr="00BA2330">
        <w:t xml:space="preserve"> 26, 28, </w:t>
      </w:r>
      <w:r>
        <w:t xml:space="preserve">32, </w:t>
      </w:r>
      <w:r w:rsidRPr="00BA2330">
        <w:t xml:space="preserve"> 37, 38, 43, </w:t>
      </w:r>
      <w:r>
        <w:rPr>
          <w:shd w:val="clear" w:color="auto" w:fill="FFFFFF"/>
        </w:rPr>
        <w:t>52</w:t>
      </w:r>
      <w:r w:rsidRPr="00BA2330">
        <w:rPr>
          <w:shd w:val="clear" w:color="auto" w:fill="FFFFFF"/>
        </w:rPr>
        <w:t xml:space="preserve"> Гимназии №1, 3.</w:t>
      </w:r>
      <w:r w:rsidRPr="00BA2330">
        <w:t>)</w:t>
      </w:r>
    </w:p>
    <w:p w14:paraId="41ECD42D" w14:textId="77777777" w:rsidR="00486BCF" w:rsidRPr="00BA2330" w:rsidRDefault="00486BCF" w:rsidP="00486BCF">
      <w:pPr>
        <w:pStyle w:val="a3"/>
        <w:jc w:val="center"/>
        <w:rPr>
          <w:szCs w:val="24"/>
        </w:rPr>
      </w:pPr>
    </w:p>
    <w:p w14:paraId="35948FC0" w14:textId="77777777" w:rsidR="00486BCF" w:rsidRPr="00BA2330" w:rsidRDefault="00486BCF" w:rsidP="00486BCF">
      <w:pPr>
        <w:pStyle w:val="a3"/>
        <w:ind w:left="3402" w:hanging="3402"/>
        <w:rPr>
          <w:szCs w:val="24"/>
          <w:shd w:val="clear" w:color="auto" w:fill="FFFFFF"/>
        </w:rPr>
      </w:pPr>
      <w:r w:rsidRPr="00BA2330">
        <w:rPr>
          <w:i/>
          <w:szCs w:val="24"/>
          <w:u w:val="single"/>
          <w:shd w:val="clear" w:color="auto" w:fill="FFFFFF"/>
        </w:rPr>
        <w:t xml:space="preserve">Отсутствовали </w:t>
      </w:r>
      <w:r w:rsidRPr="00BA2330">
        <w:rPr>
          <w:szCs w:val="24"/>
          <w:shd w:val="clear" w:color="auto" w:fill="FFFFFF"/>
        </w:rPr>
        <w:t xml:space="preserve">представители СОШ № 1, </w:t>
      </w:r>
      <w:r w:rsidRPr="00BA2330">
        <w:rPr>
          <w:szCs w:val="24"/>
        </w:rPr>
        <w:t xml:space="preserve">6, 13, 18, </w:t>
      </w:r>
      <w:r w:rsidRPr="00BA2330">
        <w:rPr>
          <w:szCs w:val="24"/>
          <w:shd w:val="clear" w:color="auto" w:fill="FFFFFF"/>
        </w:rPr>
        <w:t xml:space="preserve">20, 23, 22, </w:t>
      </w:r>
      <w:r>
        <w:rPr>
          <w:szCs w:val="24"/>
          <w:shd w:val="clear" w:color="auto" w:fill="FFFFFF"/>
        </w:rPr>
        <w:t xml:space="preserve">27, </w:t>
      </w:r>
      <w:r w:rsidRPr="00BA2330">
        <w:rPr>
          <w:szCs w:val="24"/>
          <w:shd w:val="clear" w:color="auto" w:fill="FFFFFF"/>
        </w:rPr>
        <w:t>35, 54,</w:t>
      </w:r>
      <w:r w:rsidRPr="00BA2330">
        <w:rPr>
          <w:szCs w:val="24"/>
        </w:rPr>
        <w:t xml:space="preserve"> Правосл. Г</w:t>
      </w:r>
      <w:r w:rsidRPr="00BA2330">
        <w:rPr>
          <w:szCs w:val="24"/>
          <w:shd w:val="clear" w:color="auto" w:fill="FFFFFF"/>
        </w:rPr>
        <w:t>имназия,</w:t>
      </w:r>
      <w:r w:rsidRPr="00BA2330">
        <w:rPr>
          <w:szCs w:val="24"/>
        </w:rPr>
        <w:t xml:space="preserve"> </w:t>
      </w:r>
      <w:r w:rsidRPr="00BA2330">
        <w:rPr>
          <w:szCs w:val="24"/>
          <w:shd w:val="clear" w:color="auto" w:fill="FFFFFF"/>
        </w:rPr>
        <w:t xml:space="preserve">Гимназии №2, </w:t>
      </w:r>
      <w:r w:rsidRPr="00BA2330">
        <w:rPr>
          <w:szCs w:val="24"/>
        </w:rPr>
        <w:t>Лицей №1,</w:t>
      </w:r>
      <w:r w:rsidRPr="00BA2330">
        <w:rPr>
          <w:szCs w:val="24"/>
          <w:shd w:val="clear" w:color="auto" w:fill="FFFFFF"/>
        </w:rPr>
        <w:t>. Рекорд</w:t>
      </w:r>
    </w:p>
    <w:p w14:paraId="1F5B8494" w14:textId="77777777" w:rsidR="00486BCF" w:rsidRDefault="00486BCF" w:rsidP="00486BCF">
      <w:pPr>
        <w:jc w:val="center"/>
        <w:rPr>
          <w:i/>
        </w:rPr>
      </w:pPr>
      <w:r w:rsidRPr="00FF332B">
        <w:rPr>
          <w:b/>
          <w:i/>
        </w:rPr>
        <w:t>Тема</w:t>
      </w:r>
      <w:r w:rsidRPr="00FF332B">
        <w:rPr>
          <w:i/>
        </w:rPr>
        <w:t xml:space="preserve">: </w:t>
      </w:r>
      <w:r w:rsidRPr="0025130E">
        <w:rPr>
          <w:i/>
        </w:rPr>
        <w:t>«</w:t>
      </w:r>
      <w:r>
        <w:rPr>
          <w:color w:val="000000"/>
          <w:sz w:val="22"/>
        </w:rPr>
        <w:t>Итоговая аттестация выпускников средней школы. Анализ и решение наиболее проблемных заданий ЕГЭ по химии</w:t>
      </w:r>
      <w:r w:rsidRPr="0025130E">
        <w:rPr>
          <w:i/>
        </w:rPr>
        <w:t>».</w:t>
      </w:r>
    </w:p>
    <w:p w14:paraId="14F9F4B7" w14:textId="77777777" w:rsidR="00486BCF" w:rsidRPr="00E03014" w:rsidRDefault="00486BCF" w:rsidP="00486BCF">
      <w:pPr>
        <w:ind w:firstLine="567"/>
        <w:rPr>
          <w:sz w:val="22"/>
        </w:rPr>
      </w:pPr>
      <w:r w:rsidRPr="00E03014">
        <w:rPr>
          <w:sz w:val="22"/>
        </w:rPr>
        <w:t>Вопросы, рассмотренные на заседании:</w:t>
      </w:r>
    </w:p>
    <w:p w14:paraId="542DC6E1" w14:textId="77777777" w:rsidR="00486BCF" w:rsidRDefault="00486BCF" w:rsidP="00486BCF">
      <w:pPr>
        <w:rPr>
          <w:i/>
        </w:rPr>
      </w:pPr>
    </w:p>
    <w:p w14:paraId="7B337AA1" w14:textId="41D6250A" w:rsidR="00486BCF" w:rsidRDefault="00486BCF" w:rsidP="00486BCF">
      <w:pPr>
        <w:pStyle w:val="a5"/>
        <w:numPr>
          <w:ilvl w:val="0"/>
          <w:numId w:val="4"/>
        </w:numPr>
        <w:ind w:left="284"/>
        <w:jc w:val="both"/>
        <w:rPr>
          <w:iCs/>
        </w:rPr>
      </w:pPr>
      <w:r w:rsidRPr="005E409C">
        <w:rPr>
          <w:iCs/>
        </w:rPr>
        <w:t>Анализ и решение наиболее проблемных заданий ЕГЭ по химии. Задание 21.</w:t>
      </w:r>
      <w:r>
        <w:rPr>
          <w:i/>
        </w:rPr>
        <w:t xml:space="preserve">  </w:t>
      </w:r>
      <w:r w:rsidRPr="005F3814">
        <w:rPr>
          <w:i/>
        </w:rPr>
        <w:t>(</w:t>
      </w:r>
      <w:r>
        <w:rPr>
          <w:i/>
        </w:rPr>
        <w:t>Ульянкина М.В.</w:t>
      </w:r>
      <w:r w:rsidRPr="005F3814">
        <w:rPr>
          <w:i/>
        </w:rPr>
        <w:t xml:space="preserve">, МОАУ «СОШ № </w:t>
      </w:r>
      <w:r>
        <w:rPr>
          <w:i/>
        </w:rPr>
        <w:t>2</w:t>
      </w:r>
      <w:r w:rsidRPr="005F3814">
        <w:rPr>
          <w:i/>
        </w:rPr>
        <w:t>»)</w:t>
      </w:r>
      <w:r>
        <w:rPr>
          <w:i/>
        </w:rPr>
        <w:t xml:space="preserve">. </w:t>
      </w:r>
    </w:p>
    <w:p w14:paraId="5147B17B" w14:textId="77777777" w:rsidR="00486BCF" w:rsidRDefault="00486BCF" w:rsidP="00486BCF">
      <w:pPr>
        <w:pStyle w:val="a5"/>
        <w:ind w:left="284"/>
        <w:jc w:val="both"/>
        <w:rPr>
          <w:iCs/>
        </w:rPr>
      </w:pPr>
    </w:p>
    <w:p w14:paraId="3A9EDFCD" w14:textId="7BFC9D67" w:rsidR="00486BCF" w:rsidRPr="00486BCF" w:rsidRDefault="00486BCF" w:rsidP="00486BCF">
      <w:pPr>
        <w:pStyle w:val="a5"/>
        <w:numPr>
          <w:ilvl w:val="0"/>
          <w:numId w:val="4"/>
        </w:numPr>
        <w:ind w:left="284"/>
        <w:jc w:val="both"/>
        <w:rPr>
          <w:i/>
          <w:iCs/>
        </w:rPr>
      </w:pPr>
      <w:r w:rsidRPr="00486BCF">
        <w:rPr>
          <w:iCs/>
        </w:rPr>
        <w:t>Анализ и решение наиболее проблемных заданий ЕГЭ по химии. Задание 32: теория и практика.</w:t>
      </w:r>
      <w:r w:rsidRPr="00486BCF">
        <w:rPr>
          <w:i/>
        </w:rPr>
        <w:t xml:space="preserve"> </w:t>
      </w:r>
      <w:r w:rsidRPr="00486BCF">
        <w:rPr>
          <w:i/>
          <w:iCs/>
        </w:rPr>
        <w:t>(Рамазанова Тамара Владимировна учитель химии высшей категории МОАУ «СОШ № 8»)</w:t>
      </w:r>
    </w:p>
    <w:p w14:paraId="61F80D42" w14:textId="77777777" w:rsidR="00486BCF" w:rsidRPr="00486BCF" w:rsidRDefault="00486BCF" w:rsidP="00486BCF">
      <w:pPr>
        <w:jc w:val="both"/>
        <w:rPr>
          <w:iCs/>
        </w:rPr>
      </w:pPr>
    </w:p>
    <w:p w14:paraId="3729AC1C" w14:textId="67D2B0E8" w:rsidR="00486BCF" w:rsidRDefault="00486BCF" w:rsidP="00486BCF">
      <w:pPr>
        <w:pStyle w:val="a5"/>
        <w:numPr>
          <w:ilvl w:val="0"/>
          <w:numId w:val="2"/>
        </w:numPr>
        <w:ind w:left="284"/>
        <w:jc w:val="both"/>
        <w:rPr>
          <w:iCs/>
        </w:rPr>
      </w:pPr>
      <w:r w:rsidRPr="005E409C">
        <w:rPr>
          <w:iCs/>
        </w:rPr>
        <w:t>Анализ и решение наиболее проблемных заданий ЕГЭ по химии. Задание 34: теория и практика.</w:t>
      </w:r>
      <w:r w:rsidRPr="00266E49">
        <w:rPr>
          <w:i/>
        </w:rPr>
        <w:t xml:space="preserve"> (Кунак В</w:t>
      </w:r>
      <w:r>
        <w:rPr>
          <w:i/>
        </w:rPr>
        <w:t xml:space="preserve">алентина </w:t>
      </w:r>
      <w:r w:rsidRPr="00266E49">
        <w:rPr>
          <w:i/>
        </w:rPr>
        <w:t>В</w:t>
      </w:r>
      <w:r>
        <w:rPr>
          <w:i/>
        </w:rPr>
        <w:t>ячеславовна</w:t>
      </w:r>
      <w:r w:rsidRPr="00266E49">
        <w:rPr>
          <w:i/>
        </w:rPr>
        <w:t>, МОАУ «СОШ № 15»</w:t>
      </w:r>
      <w:r>
        <w:rPr>
          <w:i/>
        </w:rPr>
        <w:t xml:space="preserve">) </w:t>
      </w:r>
    </w:p>
    <w:p w14:paraId="17B4A99A" w14:textId="77777777" w:rsidR="00486BCF" w:rsidRDefault="00486BCF" w:rsidP="00486BCF">
      <w:pPr>
        <w:pStyle w:val="a5"/>
        <w:ind w:left="284"/>
        <w:jc w:val="both"/>
        <w:rPr>
          <w:iCs/>
        </w:rPr>
      </w:pPr>
    </w:p>
    <w:p w14:paraId="2976F8C9" w14:textId="51747B08" w:rsidR="00486BCF" w:rsidRPr="00B83FA1" w:rsidRDefault="00486BCF" w:rsidP="00486BCF">
      <w:pPr>
        <w:pStyle w:val="a5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200" w:line="276" w:lineRule="auto"/>
        <w:ind w:left="284"/>
        <w:jc w:val="both"/>
      </w:pPr>
      <w:r w:rsidRPr="00B83FA1">
        <w:t>Принятие рекомендаций</w:t>
      </w:r>
    </w:p>
    <w:p w14:paraId="18349147" w14:textId="77777777" w:rsidR="00486BCF" w:rsidRPr="004B7650" w:rsidRDefault="00486BCF" w:rsidP="00486BCF">
      <w:pPr>
        <w:jc w:val="both"/>
        <w:rPr>
          <w:i/>
          <w:szCs w:val="24"/>
          <w:u w:val="single"/>
        </w:rPr>
      </w:pPr>
      <w:bookmarkStart w:id="0" w:name="_Hlk114422276"/>
      <w:r w:rsidRPr="004B7650">
        <w:rPr>
          <w:i/>
          <w:szCs w:val="24"/>
          <w:u w:val="single"/>
        </w:rPr>
        <w:t>Выступили:</w:t>
      </w:r>
    </w:p>
    <w:bookmarkEnd w:id="0"/>
    <w:p w14:paraId="33B60D30" w14:textId="77777777" w:rsidR="00486BCF" w:rsidRDefault="00486BCF" w:rsidP="00486BCF">
      <w:pPr>
        <w:pStyle w:val="a5"/>
      </w:pPr>
    </w:p>
    <w:p w14:paraId="1C1B110B" w14:textId="1D892C5A" w:rsidR="00486BCF" w:rsidRPr="00486BCF" w:rsidRDefault="00486BCF" w:rsidP="00486BCF">
      <w:pPr>
        <w:pStyle w:val="a5"/>
        <w:numPr>
          <w:ilvl w:val="0"/>
          <w:numId w:val="3"/>
        </w:numPr>
        <w:ind w:left="284" w:hanging="357"/>
        <w:jc w:val="both"/>
        <w:rPr>
          <w:bCs/>
          <w:iCs/>
          <w:color w:val="000000"/>
        </w:rPr>
      </w:pPr>
      <w:r w:rsidRPr="00727CE6">
        <w:rPr>
          <w:iCs/>
        </w:rPr>
        <w:t>Ульянкина М.В.</w:t>
      </w:r>
      <w:r>
        <w:rPr>
          <w:iCs/>
        </w:rPr>
        <w:t xml:space="preserve"> сообщила о сложностях при решении данного задания, в которых чаще всего совершают ошибки учащиеся. На какие особенности следует обратить внимание при подготовке к ЕГЭ- 2024, по рекомендациям ФИПИ.</w:t>
      </w:r>
    </w:p>
    <w:p w14:paraId="7CB66E21" w14:textId="77777777" w:rsidR="00486BCF" w:rsidRPr="0021146A" w:rsidRDefault="00486BCF" w:rsidP="00486BCF">
      <w:pPr>
        <w:pStyle w:val="a5"/>
        <w:ind w:left="284"/>
        <w:jc w:val="both"/>
        <w:rPr>
          <w:bCs/>
          <w:iCs/>
          <w:color w:val="000000"/>
        </w:rPr>
      </w:pPr>
    </w:p>
    <w:p w14:paraId="780D15A5" w14:textId="77777777" w:rsidR="00486BCF" w:rsidRDefault="00486BCF" w:rsidP="00486BCF">
      <w:pPr>
        <w:pStyle w:val="a5"/>
        <w:numPr>
          <w:ilvl w:val="0"/>
          <w:numId w:val="3"/>
        </w:numPr>
        <w:ind w:left="284"/>
        <w:jc w:val="both"/>
        <w:rPr>
          <w:iCs/>
        </w:rPr>
      </w:pPr>
      <w:r w:rsidRPr="00486BCF">
        <w:rPr>
          <w:iCs/>
        </w:rPr>
        <w:t>Тамара Владимировна обратила внимание слушателей на особенности задания 32, какие ошибки совершают учащиеся при решении данного задания. Особое внимание обратила на характер среды и зависимость продуктов реакции от среды. И на их двусмысленное значение</w:t>
      </w:r>
      <w:r w:rsidRPr="00486BCF">
        <w:rPr>
          <w:i/>
        </w:rPr>
        <w:t xml:space="preserve">. </w:t>
      </w:r>
      <w:r w:rsidRPr="00486BCF">
        <w:rPr>
          <w:iCs/>
        </w:rPr>
        <w:t>Также подобрала задания для оптимальной и продуктивной подготовки учащихся.</w:t>
      </w:r>
    </w:p>
    <w:p w14:paraId="24626FEE" w14:textId="77777777" w:rsidR="00486BCF" w:rsidRPr="00486BCF" w:rsidRDefault="00486BCF" w:rsidP="00486BCF">
      <w:pPr>
        <w:jc w:val="both"/>
        <w:rPr>
          <w:iCs/>
        </w:rPr>
      </w:pPr>
    </w:p>
    <w:p w14:paraId="7BB40E2F" w14:textId="77777777" w:rsidR="00486BCF" w:rsidRPr="0021146A" w:rsidRDefault="00486BCF" w:rsidP="00486BCF">
      <w:pPr>
        <w:pStyle w:val="a3"/>
        <w:numPr>
          <w:ilvl w:val="0"/>
          <w:numId w:val="3"/>
        </w:numPr>
        <w:ind w:left="284"/>
        <w:jc w:val="both"/>
        <w:rPr>
          <w:bCs/>
          <w:iCs/>
          <w:color w:val="FF0000"/>
          <w:sz w:val="22"/>
        </w:rPr>
      </w:pPr>
      <w:r>
        <w:rPr>
          <w:iCs/>
        </w:rPr>
        <w:t xml:space="preserve">Валентина Вячеславовна подобрала различные типы 34 задач, обратила внимание учителей на ошибки учащихся при решении данного задания. </w:t>
      </w:r>
      <w:r w:rsidRPr="00452F50">
        <w:rPr>
          <w:iCs/>
        </w:rPr>
        <w:t>Рассказала о разных подходах к решению задания.</w:t>
      </w:r>
      <w:r>
        <w:rPr>
          <w:iCs/>
        </w:rPr>
        <w:t xml:space="preserve"> Валентина Вячеславовна сообщила о различных электронных ресурсах, которые можно использовать при подготовки к ЕГЭ.</w:t>
      </w:r>
    </w:p>
    <w:p w14:paraId="06B5FE4E" w14:textId="77777777" w:rsidR="00486BCF" w:rsidRDefault="00486BCF" w:rsidP="00486BCF">
      <w:pPr>
        <w:jc w:val="both"/>
        <w:rPr>
          <w:i/>
          <w:color w:val="000000"/>
          <w:szCs w:val="24"/>
          <w:u w:val="single"/>
        </w:rPr>
      </w:pPr>
    </w:p>
    <w:p w14:paraId="6D9E6A33" w14:textId="4E67FF32" w:rsidR="00486BCF" w:rsidRPr="004B7650" w:rsidRDefault="00486BCF" w:rsidP="00486BCF">
      <w:pPr>
        <w:jc w:val="both"/>
        <w:rPr>
          <w:i/>
          <w:color w:val="000000"/>
          <w:szCs w:val="24"/>
          <w:u w:val="single"/>
        </w:rPr>
      </w:pPr>
      <w:r w:rsidRPr="004B7650">
        <w:rPr>
          <w:i/>
          <w:color w:val="000000"/>
          <w:szCs w:val="24"/>
          <w:u w:val="single"/>
        </w:rPr>
        <w:t>Решение:</w:t>
      </w:r>
    </w:p>
    <w:p w14:paraId="715D0682" w14:textId="77777777" w:rsidR="00486BCF" w:rsidRPr="0042198C" w:rsidRDefault="00486BCF" w:rsidP="00486BCF">
      <w:pPr>
        <w:pStyle w:val="a5"/>
        <w:numPr>
          <w:ilvl w:val="3"/>
          <w:numId w:val="1"/>
        </w:numPr>
        <w:spacing w:after="200" w:line="276" w:lineRule="auto"/>
        <w:jc w:val="both"/>
        <w:rPr>
          <w:color w:val="000000"/>
        </w:rPr>
      </w:pPr>
      <w:r w:rsidRPr="0042198C">
        <w:rPr>
          <w:color w:val="000000"/>
        </w:rPr>
        <w:t>Принять информацию к сведению.</w:t>
      </w:r>
    </w:p>
    <w:p w14:paraId="18CF9D4B" w14:textId="5CE2127C" w:rsidR="00486BCF" w:rsidRPr="0042198C" w:rsidRDefault="00486BCF" w:rsidP="00486BCF">
      <w:pPr>
        <w:pStyle w:val="a5"/>
        <w:numPr>
          <w:ilvl w:val="3"/>
          <w:numId w:val="1"/>
        </w:numPr>
        <w:spacing w:after="200" w:line="276" w:lineRule="auto"/>
        <w:jc w:val="both"/>
        <w:rPr>
          <w:color w:val="000000"/>
        </w:rPr>
      </w:pPr>
      <w:r w:rsidRPr="0042198C">
        <w:rPr>
          <w:color w:val="000000"/>
        </w:rPr>
        <w:t xml:space="preserve">Отметить добросовестную подготовку к семинару учителей химии </w:t>
      </w:r>
      <w:r w:rsidRPr="00486BCF">
        <w:rPr>
          <w:iCs/>
        </w:rPr>
        <w:t>Ульянкина М.В.</w:t>
      </w:r>
      <w:r w:rsidRPr="00486BCF">
        <w:rPr>
          <w:iCs/>
          <w:color w:val="000000"/>
        </w:rPr>
        <w:t xml:space="preserve">, </w:t>
      </w:r>
      <w:r w:rsidRPr="00486BCF">
        <w:rPr>
          <w:iCs/>
        </w:rPr>
        <w:t>Рамазанова Т</w:t>
      </w:r>
      <w:r w:rsidRPr="00486BCF">
        <w:rPr>
          <w:iCs/>
        </w:rPr>
        <w:t>.</w:t>
      </w:r>
      <w:r w:rsidRPr="00486BCF">
        <w:rPr>
          <w:iCs/>
        </w:rPr>
        <w:t xml:space="preserve"> В</w:t>
      </w:r>
      <w:r w:rsidRPr="00486BCF">
        <w:rPr>
          <w:iCs/>
        </w:rPr>
        <w:t>.</w:t>
      </w:r>
      <w:r w:rsidRPr="00486BCF">
        <w:rPr>
          <w:iCs/>
          <w:color w:val="000000"/>
        </w:rPr>
        <w:t xml:space="preserve">, </w:t>
      </w:r>
      <w:r w:rsidRPr="00486BCF">
        <w:rPr>
          <w:bCs/>
          <w:iCs/>
          <w:color w:val="000000"/>
        </w:rPr>
        <w:t>Кунак В.В</w:t>
      </w:r>
      <w:r w:rsidRPr="0042198C">
        <w:rPr>
          <w:bCs/>
          <w:iCs/>
          <w:color w:val="000000"/>
        </w:rPr>
        <w:t>.</w:t>
      </w:r>
    </w:p>
    <w:p w14:paraId="05882ED4" w14:textId="40DAB81C" w:rsidR="00486BCF" w:rsidRDefault="00486BCF" w:rsidP="00486BCF">
      <w:pPr>
        <w:pStyle w:val="a5"/>
        <w:numPr>
          <w:ilvl w:val="3"/>
          <w:numId w:val="1"/>
        </w:numPr>
        <w:spacing w:after="200" w:line="276" w:lineRule="auto"/>
        <w:jc w:val="both"/>
        <w:rPr>
          <w:color w:val="000000"/>
        </w:rPr>
      </w:pPr>
      <w:r w:rsidRPr="00FD71C4">
        <w:rPr>
          <w:color w:val="000000"/>
        </w:rPr>
        <w:t>Учителям химии спланировать свою работу по подготовке учащихся к сдаче ЕГЭ и ОГЭ, рассмотреть разобранные задания с</w:t>
      </w:r>
      <w:r>
        <w:rPr>
          <w:color w:val="000000"/>
        </w:rPr>
        <w:t xml:space="preserve"> </w:t>
      </w:r>
      <w:r w:rsidRPr="00FD71C4">
        <w:rPr>
          <w:color w:val="000000"/>
        </w:rPr>
        <w:t>учащимися</w:t>
      </w:r>
      <w:r w:rsidRPr="0042198C">
        <w:rPr>
          <w:color w:val="000000"/>
        </w:rPr>
        <w:t>.</w:t>
      </w:r>
    </w:p>
    <w:p w14:paraId="244E87A3" w14:textId="77777777" w:rsidR="00486BCF" w:rsidRPr="00486BCF" w:rsidRDefault="00486BCF" w:rsidP="00486BCF">
      <w:pPr>
        <w:pStyle w:val="a5"/>
        <w:spacing w:after="200" w:line="276" w:lineRule="auto"/>
        <w:ind w:left="2880"/>
        <w:jc w:val="both"/>
        <w:rPr>
          <w:color w:val="000000"/>
        </w:rPr>
      </w:pPr>
    </w:p>
    <w:p w14:paraId="54793994" w14:textId="77777777" w:rsidR="00486BCF" w:rsidRDefault="00486BCF" w:rsidP="00486BCF">
      <w:pPr>
        <w:jc w:val="both"/>
        <w:rPr>
          <w:szCs w:val="24"/>
        </w:rPr>
      </w:pPr>
      <w:r w:rsidRPr="001F78CE">
        <w:rPr>
          <w:szCs w:val="24"/>
        </w:rPr>
        <w:t>Руководитель городского</w:t>
      </w:r>
      <w:r>
        <w:rPr>
          <w:szCs w:val="24"/>
        </w:rPr>
        <w:t xml:space="preserve"> </w:t>
      </w:r>
      <w:r w:rsidRPr="001F78CE">
        <w:rPr>
          <w:szCs w:val="24"/>
        </w:rPr>
        <w:t>методического объединения</w:t>
      </w:r>
      <w:r>
        <w:rPr>
          <w:szCs w:val="24"/>
        </w:rPr>
        <w:t xml:space="preserve"> </w:t>
      </w:r>
      <w:r w:rsidRPr="001F78CE">
        <w:rPr>
          <w:szCs w:val="24"/>
        </w:rPr>
        <w:t xml:space="preserve">  </w:t>
      </w:r>
    </w:p>
    <w:p w14:paraId="49A2D64E" w14:textId="77777777" w:rsidR="00486BCF" w:rsidRDefault="00486BCF" w:rsidP="00486BCF">
      <w:pPr>
        <w:jc w:val="both"/>
        <w:rPr>
          <w:szCs w:val="24"/>
        </w:rPr>
      </w:pPr>
      <w:r w:rsidRPr="001F78CE">
        <w:rPr>
          <w:szCs w:val="24"/>
        </w:rPr>
        <w:t xml:space="preserve">                                    </w:t>
      </w:r>
      <w:r>
        <w:rPr>
          <w:szCs w:val="24"/>
        </w:rPr>
        <w:t xml:space="preserve">                                                             ___________</w:t>
      </w:r>
      <w:proofErr w:type="gramStart"/>
      <w:r>
        <w:rPr>
          <w:szCs w:val="24"/>
        </w:rPr>
        <w:t>_  /</w:t>
      </w:r>
      <w:proofErr w:type="gramEnd"/>
      <w:r>
        <w:rPr>
          <w:szCs w:val="24"/>
        </w:rPr>
        <w:t xml:space="preserve"> В.В. Кунак</w:t>
      </w:r>
    </w:p>
    <w:p w14:paraId="07044BA0" w14:textId="77777777" w:rsidR="00486BCF" w:rsidRDefault="00486BCF" w:rsidP="00486BCF"/>
    <w:p w14:paraId="2495FF7C" w14:textId="77777777" w:rsidR="00486BCF" w:rsidRDefault="00486BCF" w:rsidP="00486BCF">
      <w:pPr>
        <w:pStyle w:val="a5"/>
        <w:ind w:left="0" w:firstLine="567"/>
        <w:jc w:val="both"/>
        <w:rPr>
          <w:iCs/>
        </w:rPr>
      </w:pPr>
    </w:p>
    <w:p w14:paraId="77C4E142" w14:textId="77777777" w:rsidR="00486BCF" w:rsidRDefault="00486BCF" w:rsidP="00486BCF"/>
    <w:sectPr w:rsidR="00486BCF" w:rsidSect="00486B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A6744"/>
    <w:multiLevelType w:val="hybridMultilevel"/>
    <w:tmpl w:val="80FE2C12"/>
    <w:lvl w:ilvl="0" w:tplc="3DBE3646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B554FF"/>
    <w:multiLevelType w:val="hybridMultilevel"/>
    <w:tmpl w:val="BE58EB7E"/>
    <w:lvl w:ilvl="0" w:tplc="C5B675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93168"/>
    <w:multiLevelType w:val="hybridMultilevel"/>
    <w:tmpl w:val="16AC08DC"/>
    <w:lvl w:ilvl="0" w:tplc="631C8E16">
      <w:start w:val="1"/>
      <w:numFmt w:val="decimal"/>
      <w:lvlText w:val="%1."/>
      <w:lvlJc w:val="left"/>
      <w:pPr>
        <w:ind w:left="2148" w:hanging="360"/>
      </w:pPr>
      <w:rPr>
        <w:color w:val="auto"/>
        <w:sz w:val="24"/>
      </w:rPr>
    </w:lvl>
    <w:lvl w:ilvl="1" w:tplc="8ABA7D02">
      <w:start w:val="1"/>
      <w:numFmt w:val="decimal"/>
      <w:lvlText w:val="%2."/>
      <w:lvlJc w:val="left"/>
      <w:pPr>
        <w:ind w:left="644" w:hanging="360"/>
      </w:pPr>
      <w:rPr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61C17122"/>
    <w:multiLevelType w:val="hybridMultilevel"/>
    <w:tmpl w:val="E592A7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739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7147727">
    <w:abstractNumId w:val="3"/>
  </w:num>
  <w:num w:numId="3" w16cid:durableId="1550066880">
    <w:abstractNumId w:val="2"/>
  </w:num>
  <w:num w:numId="4" w16cid:durableId="92749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BCF"/>
    <w:rsid w:val="00212242"/>
    <w:rsid w:val="00486BCF"/>
    <w:rsid w:val="00E8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50A30"/>
  <w15:chartTrackingRefBased/>
  <w15:docId w15:val="{F4C0DED2-55D4-425A-A3C0-CD7C681FA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BC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6BC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customStyle="1" w:styleId="a4">
    <w:name w:val="Без интервала Знак"/>
    <w:link w:val="a3"/>
    <w:uiPriority w:val="1"/>
    <w:rsid w:val="00486BCF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styleId="a5">
    <w:name w:val="List Paragraph"/>
    <w:basedOn w:val="a"/>
    <w:uiPriority w:val="34"/>
    <w:qFormat/>
    <w:rsid w:val="00486BCF"/>
    <w:pPr>
      <w:ind w:left="720"/>
      <w:contextualSpacing/>
    </w:pPr>
    <w:rPr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walentinka81@mail.ru</dc:creator>
  <cp:keywords/>
  <dc:description/>
  <cp:lastModifiedBy>walentinka81@mail.ru</cp:lastModifiedBy>
  <cp:revision>2</cp:revision>
  <dcterms:created xsi:type="dcterms:W3CDTF">2024-11-28T15:24:00Z</dcterms:created>
  <dcterms:modified xsi:type="dcterms:W3CDTF">2024-11-28T15:24:00Z</dcterms:modified>
</cp:coreProperties>
</file>